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07B4" w14:textId="77777777" w:rsidR="00772455" w:rsidRDefault="00772455">
      <w:r>
        <w:t>Duties of the Officers</w:t>
      </w:r>
      <w:r>
        <w:t>:</w:t>
      </w:r>
      <w:r>
        <w:t xml:space="preserve">  </w:t>
      </w:r>
    </w:p>
    <w:p w14:paraId="443721F7" w14:textId="77777777" w:rsidR="00772455" w:rsidRDefault="00772455">
      <w:r>
        <w:t>P</w:t>
      </w:r>
      <w:r>
        <w:t>resident</w:t>
      </w:r>
      <w:r>
        <w:t>:</w:t>
      </w:r>
      <w:r>
        <w:t xml:space="preserve"> </w:t>
      </w:r>
    </w:p>
    <w:p w14:paraId="4765C5AC" w14:textId="77777777" w:rsidR="00772455" w:rsidRDefault="00772455">
      <w:r>
        <w:t xml:space="preserve">A. The club President shall be the Chief Executive Officer. </w:t>
      </w:r>
    </w:p>
    <w:p w14:paraId="616AC11D" w14:textId="77777777" w:rsidR="00772455" w:rsidRDefault="00772455">
      <w:r>
        <w:t xml:space="preserve">B. He or she shall preside at all: a. Club functions b. Meetings </w:t>
      </w:r>
    </w:p>
    <w:p w14:paraId="4D8A3FB7" w14:textId="77777777" w:rsidR="00772455" w:rsidRDefault="00772455">
      <w:r>
        <w:t xml:space="preserve">C. Call special meetings whenever deemed necessary. </w:t>
      </w:r>
    </w:p>
    <w:p w14:paraId="76439784" w14:textId="577F6673" w:rsidR="00772455" w:rsidRDefault="00772455">
      <w:r>
        <w:t xml:space="preserve">D. Handle all correspondence. E. Is a voting member of the E-Board </w:t>
      </w:r>
    </w:p>
    <w:p w14:paraId="659D46ED" w14:textId="5DB6D9B9" w:rsidR="00772455" w:rsidRDefault="00772455">
      <w:r>
        <w:t xml:space="preserve"> Vice President</w:t>
      </w:r>
      <w:r>
        <w:t>:</w:t>
      </w:r>
    </w:p>
    <w:p w14:paraId="7996F831" w14:textId="77777777" w:rsidR="00772455" w:rsidRDefault="00772455">
      <w:r>
        <w:t xml:space="preserve"> A. Shall posses</w:t>
      </w:r>
      <w:r>
        <w:t>s</w:t>
      </w:r>
      <w:r>
        <w:t xml:space="preserve"> all the powers of the President in the event of the Presidents absence. Shall assume the office of President should the office be vacated during the 2-year term</w:t>
      </w:r>
    </w:p>
    <w:p w14:paraId="68392987" w14:textId="77777777" w:rsidR="00772455" w:rsidRDefault="00772455">
      <w:r>
        <w:t xml:space="preserve"> B. Be accountable for all club property. </w:t>
      </w:r>
    </w:p>
    <w:p w14:paraId="02FA0F1B" w14:textId="77777777" w:rsidR="00772455" w:rsidRDefault="00772455">
      <w:r>
        <w:t xml:space="preserve">C. Will be responsible for getting Club Sponsorship if the Membership approves. </w:t>
      </w:r>
    </w:p>
    <w:p w14:paraId="5507E13B" w14:textId="77777777" w:rsidR="00772455" w:rsidRDefault="00772455">
      <w:r>
        <w:t xml:space="preserve">D. Is a voting member of the E-Board </w:t>
      </w:r>
    </w:p>
    <w:p w14:paraId="5EF72F30" w14:textId="77777777" w:rsidR="00772455" w:rsidRDefault="00772455">
      <w:r>
        <w:t>Secretary</w:t>
      </w:r>
      <w:r>
        <w:t>:</w:t>
      </w:r>
    </w:p>
    <w:p w14:paraId="0B40EA87" w14:textId="77777777" w:rsidR="00772455" w:rsidRDefault="00772455">
      <w:r>
        <w:t xml:space="preserve"> A. Keep a written report of all E-Board Meetings and distribute to E-Board Members </w:t>
      </w:r>
    </w:p>
    <w:p w14:paraId="31A9558D" w14:textId="77777777" w:rsidR="00772455" w:rsidRDefault="00772455">
      <w:r>
        <w:t>B. Shall keep the minutes of all Monthly Membership meetings and forward a copy to the Newsletter Editor to publish in the next newsletter.</w:t>
      </w:r>
    </w:p>
    <w:p w14:paraId="6C1C5D7A" w14:textId="4DB20F28" w:rsidR="00772455" w:rsidRDefault="00772455">
      <w:r>
        <w:t xml:space="preserve"> C. Is a voting member of the E-Board </w:t>
      </w:r>
    </w:p>
    <w:p w14:paraId="645FE79F" w14:textId="77777777" w:rsidR="00772455" w:rsidRDefault="00772455">
      <w:r>
        <w:t>Treasurer</w:t>
      </w:r>
      <w:r>
        <w:t>:</w:t>
      </w:r>
      <w:r>
        <w:t xml:space="preserve"> </w:t>
      </w:r>
    </w:p>
    <w:p w14:paraId="611B652C" w14:textId="77777777" w:rsidR="00772455" w:rsidRDefault="00772455">
      <w:r>
        <w:t xml:space="preserve">A. Shall receive all monies on behalf of the club and pay all bills properly submitted and authorized for payment in a prompt and proper manner. </w:t>
      </w:r>
    </w:p>
    <w:p w14:paraId="2B06BCEF" w14:textId="77777777" w:rsidR="00772455" w:rsidRDefault="00772455">
      <w:r>
        <w:t>B. Must keep accurate records of all transactions and report same at all monthly meetings.</w:t>
      </w:r>
    </w:p>
    <w:p w14:paraId="360998C4" w14:textId="77777777" w:rsidR="00772455" w:rsidRDefault="00772455">
      <w:r>
        <w:t xml:space="preserve"> C. The Treasurer’s Monthly Meeting Report must be read and submitted to the Secretary at the close of each Monthly Membership Meeting. </w:t>
      </w:r>
    </w:p>
    <w:p w14:paraId="249C32B6" w14:textId="77777777" w:rsidR="00772455" w:rsidRDefault="00772455">
      <w:r>
        <w:t xml:space="preserve">D. The Treasurer’s Monthly Meeting Report must NOT BE SUBMITTED for publication in the Monthly Newsletter. </w:t>
      </w:r>
    </w:p>
    <w:p w14:paraId="467F80A1" w14:textId="77777777" w:rsidR="00772455" w:rsidRDefault="00772455">
      <w:r>
        <w:t>E. Must keep accurate and orderly records of all transactions and report same when requested by the presiding officer.</w:t>
      </w:r>
    </w:p>
    <w:p w14:paraId="720BA57E" w14:textId="77777777" w:rsidR="00772455" w:rsidRDefault="00772455">
      <w:r>
        <w:t xml:space="preserve"> F. Relinquish all records to the next elected treasurer in a timely manner. </w:t>
      </w:r>
    </w:p>
    <w:p w14:paraId="6EFD5FC1" w14:textId="77777777" w:rsidR="00772455" w:rsidRDefault="00772455">
      <w:r>
        <w:t xml:space="preserve">G. Must give access to the records the presiding President in the absence of the Treasurer. </w:t>
      </w:r>
    </w:p>
    <w:p w14:paraId="096E75E4" w14:textId="77777777" w:rsidR="00772455" w:rsidRDefault="00772455">
      <w:r>
        <w:t xml:space="preserve">H. In the event the office of the Treasurer changes during the year, the books shall be audited. </w:t>
      </w:r>
    </w:p>
    <w:p w14:paraId="2EA9CAF5" w14:textId="77777777" w:rsidR="00772455" w:rsidRDefault="00772455">
      <w:r>
        <w:lastRenderedPageBreak/>
        <w:t>I. Any expenditure of $350 or more will need the Membership’s majority approval prior to purchase/s (</w:t>
      </w:r>
      <w:proofErr w:type="gramStart"/>
      <w:r>
        <w:t>i.e.</w:t>
      </w:r>
      <w:proofErr w:type="gramEnd"/>
      <w:r>
        <w:t xml:space="preserve"> Budget for Cruise Night, or Party, etc.) </w:t>
      </w:r>
    </w:p>
    <w:p w14:paraId="0A989ECD" w14:textId="77777777" w:rsidR="00772455" w:rsidRDefault="00772455">
      <w:r>
        <w:t xml:space="preserve">J. Expenditures under $350 will need the E-Board’s majority approval prior to purchase/s. </w:t>
      </w:r>
    </w:p>
    <w:p w14:paraId="4B7E7285" w14:textId="77777777" w:rsidR="00772455" w:rsidRDefault="00772455">
      <w:r>
        <w:t xml:space="preserve">K. All items purchased must be approved by a majority E-Board vote to be reimbursed. The Treasurer will be notified of the approval for reimbursement. </w:t>
      </w:r>
    </w:p>
    <w:p w14:paraId="69A56360" w14:textId="77777777" w:rsidR="00772455" w:rsidRDefault="00772455">
      <w:r>
        <w:t xml:space="preserve">L. Is a voting member of the E-Board </w:t>
      </w:r>
    </w:p>
    <w:p w14:paraId="08E0468C" w14:textId="77777777" w:rsidR="00772455" w:rsidRDefault="00772455">
      <w:r>
        <w:t xml:space="preserve"> Newsletter Editor /Webmaster</w:t>
      </w:r>
      <w:r>
        <w:t>:</w:t>
      </w:r>
    </w:p>
    <w:p w14:paraId="3E982244" w14:textId="77777777" w:rsidR="00772455" w:rsidRDefault="00772455">
      <w:r>
        <w:t xml:space="preserve">The Newsletter Editor /Webmaster is an elected position. If the Webmaster not a member of the NSCM and an outside person or company is hired by the E-Board, they can be compensated for their work, as approved by the E-Board. </w:t>
      </w:r>
    </w:p>
    <w:p w14:paraId="2FD43956" w14:textId="77777777" w:rsidR="00772455" w:rsidRDefault="00772455">
      <w:r>
        <w:t xml:space="preserve">A. Publish the newsletter into an Adobe Reader File &amp; Website Software </w:t>
      </w:r>
    </w:p>
    <w:p w14:paraId="077B2953" w14:textId="77777777" w:rsidR="00772455" w:rsidRDefault="00772455">
      <w:r>
        <w:t xml:space="preserve">B. Post the Monthly Newsletter on the Website from the Newsletter Editor </w:t>
      </w:r>
    </w:p>
    <w:p w14:paraId="106B7171" w14:textId="77777777" w:rsidR="00772455" w:rsidRDefault="00772455">
      <w:r>
        <w:t xml:space="preserve">C. Provide informative and helpful information for members through constant updates on other websites, businesses of interest to Corvette owners by links or other methods </w:t>
      </w:r>
    </w:p>
    <w:p w14:paraId="6296CA3F" w14:textId="77777777" w:rsidR="00772455" w:rsidRDefault="00772455">
      <w:r>
        <w:t xml:space="preserve">D. Post pictures of events or awards when received from members or E-Board as far as practical </w:t>
      </w:r>
    </w:p>
    <w:p w14:paraId="33AA22E6" w14:textId="77777777" w:rsidR="00772455" w:rsidRDefault="00772455">
      <w:r>
        <w:t xml:space="preserve">E. Ensure the website, domain names, and annual fees for web hosting of the site are kept current </w:t>
      </w:r>
    </w:p>
    <w:p w14:paraId="0785FB75" w14:textId="77777777" w:rsidR="00772455" w:rsidRDefault="00772455">
      <w:r>
        <w:t xml:space="preserve">F. Provide the President and Treasurer with e-mail no later than 30 days prior to the fees becoming due so these fees may be paid in a timely manner. </w:t>
      </w:r>
    </w:p>
    <w:p w14:paraId="0B1A5DB8" w14:textId="77777777" w:rsidR="00772455" w:rsidRDefault="00772455">
      <w:r>
        <w:t xml:space="preserve">G. </w:t>
      </w:r>
      <w:proofErr w:type="gramStart"/>
      <w:r>
        <w:t>Insure</w:t>
      </w:r>
      <w:proofErr w:type="gramEnd"/>
      <w:r>
        <w:t xml:space="preserve"> no profanity or pornography is inserted into any portion of the website </w:t>
      </w:r>
    </w:p>
    <w:p w14:paraId="05E1B11A" w14:textId="77777777" w:rsidR="00772455" w:rsidRDefault="00772455">
      <w:r>
        <w:t>H. Is a voting member of the E-</w:t>
      </w:r>
      <w:proofErr w:type="gramStart"/>
      <w:r>
        <w:t>Board .</w:t>
      </w:r>
      <w:proofErr w:type="gramEnd"/>
      <w:r>
        <w:t xml:space="preserve"> </w:t>
      </w:r>
    </w:p>
    <w:p w14:paraId="1AACF914" w14:textId="77777777" w:rsidR="00772455" w:rsidRDefault="00772455">
      <w:r>
        <w:t xml:space="preserve">Director of Cruise Nights &amp; </w:t>
      </w:r>
      <w:proofErr w:type="gramStart"/>
      <w:r>
        <w:t xml:space="preserve">Shows </w:t>
      </w:r>
      <w:r>
        <w:t>:</w:t>
      </w:r>
      <w:proofErr w:type="gramEnd"/>
    </w:p>
    <w:p w14:paraId="31E78A72" w14:textId="77777777" w:rsidR="00772455" w:rsidRDefault="00772455">
      <w:r>
        <w:t>A. Establish and submit an estimated budget in March to the E-Board and Membership for a Vote.</w:t>
      </w:r>
    </w:p>
    <w:p w14:paraId="7A1293D2" w14:textId="77777777" w:rsidR="00772455" w:rsidRDefault="00772455">
      <w:r>
        <w:t xml:space="preserve"> B. Establish a Cruise Night Location with Vendor </w:t>
      </w:r>
    </w:p>
    <w:p w14:paraId="4D8D550A" w14:textId="77777777" w:rsidR="00772455" w:rsidRDefault="00772455">
      <w:r>
        <w:t xml:space="preserve">C. Responsible for relationship with Cruise Night Vendor </w:t>
      </w:r>
    </w:p>
    <w:p w14:paraId="3C438E1A" w14:textId="77777777" w:rsidR="00772455" w:rsidRDefault="00772455">
      <w:r>
        <w:t xml:space="preserve">D. Design and order the Cruise Night Dash Plaque each year &amp;distribution of Cruise Night Dash Plaques. </w:t>
      </w:r>
    </w:p>
    <w:p w14:paraId="3A438319" w14:textId="4B093BAF" w:rsidR="00772455" w:rsidRDefault="00772455">
      <w:r>
        <w:t xml:space="preserve">E. Dash Plaques must be approved by the E-Board. </w:t>
      </w:r>
    </w:p>
    <w:p w14:paraId="101CBB0C" w14:textId="77777777" w:rsidR="00772455" w:rsidRDefault="00772455">
      <w:r>
        <w:t xml:space="preserve">F. Set up of Cruise Night Table, Music, Cones, Posters, Signage (Club Property) </w:t>
      </w:r>
    </w:p>
    <w:p w14:paraId="792DAACC" w14:textId="77777777" w:rsidR="00772455" w:rsidRDefault="00772455">
      <w:r>
        <w:t xml:space="preserve">G. Breakdown and storage of Cruise Night property </w:t>
      </w:r>
    </w:p>
    <w:p w14:paraId="2217FCD8" w14:textId="77777777" w:rsidR="00772455" w:rsidRDefault="00772455">
      <w:r>
        <w:t xml:space="preserve">H. Make all announcements at Cruise Night or designate an individual to be responsible </w:t>
      </w:r>
    </w:p>
    <w:p w14:paraId="4E9A5202" w14:textId="77777777" w:rsidR="00772455" w:rsidRDefault="00772455">
      <w:r>
        <w:t>I. Is a voting member of the E-Board</w:t>
      </w:r>
    </w:p>
    <w:p w14:paraId="38CF8EA3" w14:textId="77777777" w:rsidR="00772455" w:rsidRDefault="00772455"/>
    <w:p w14:paraId="2E1F8627" w14:textId="5395E719" w:rsidR="00772455" w:rsidRDefault="00772455">
      <w:r>
        <w:lastRenderedPageBreak/>
        <w:t>Director of Membership &amp; Membership Committee</w:t>
      </w:r>
      <w:r>
        <w:t>:</w:t>
      </w:r>
    </w:p>
    <w:p w14:paraId="2AC1A321" w14:textId="77777777" w:rsidR="00772455" w:rsidRDefault="00772455">
      <w:r>
        <w:t xml:space="preserve"> A. Responsible for greeting new and potential new members at cruise night and other events. </w:t>
      </w:r>
    </w:p>
    <w:p w14:paraId="363FB20E" w14:textId="77777777" w:rsidR="00772455" w:rsidRDefault="00772455">
      <w:r>
        <w:t xml:space="preserve">B. Greeting and introduction of new members to the membership and E-Board at the same venues as above. </w:t>
      </w:r>
    </w:p>
    <w:p w14:paraId="1242156E" w14:textId="77777777" w:rsidR="00772455" w:rsidRDefault="00772455">
      <w:r>
        <w:t>C. Responsible for distribution of applications during the year and at cruise night.</w:t>
      </w:r>
    </w:p>
    <w:p w14:paraId="15E6D569" w14:textId="77777777" w:rsidR="00772455" w:rsidRDefault="00772455">
      <w:r>
        <w:t xml:space="preserve"> D. Provide to the Treasurer, Secretary, and Newsletter Editor within 7 days the names, addresses, email information and all other information on any new members, along with the new </w:t>
      </w:r>
      <w:proofErr w:type="spellStart"/>
      <w:r>
        <w:t>members</w:t>
      </w:r>
      <w:proofErr w:type="spellEnd"/>
      <w:r>
        <w:t xml:space="preserve"> dues payment to the treasurer. </w:t>
      </w:r>
    </w:p>
    <w:p w14:paraId="5CABD81F" w14:textId="0C3CDC94" w:rsidR="007D42B8" w:rsidRDefault="00772455">
      <w:r>
        <w:t>E. Chairs the Membership Committee and updates the E-Board of all new membership applications on monthly basis. F. Is a voting member of the E board</w:t>
      </w:r>
    </w:p>
    <w:sectPr w:rsidR="007D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5"/>
    <w:rsid w:val="00772455"/>
    <w:rsid w:val="007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7979"/>
  <w15:chartTrackingRefBased/>
  <w15:docId w15:val="{AF427D00-0E59-4524-90E4-6E9133D2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Puccia</dc:creator>
  <cp:keywords/>
  <dc:description/>
  <cp:lastModifiedBy>Frank Puccia</cp:lastModifiedBy>
  <cp:revision>1</cp:revision>
  <dcterms:created xsi:type="dcterms:W3CDTF">2021-07-03T18:07:00Z</dcterms:created>
  <dcterms:modified xsi:type="dcterms:W3CDTF">2021-07-03T18:16:00Z</dcterms:modified>
</cp:coreProperties>
</file>